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4E" w:rsidRDefault="00C41A4E" w:rsidP="00245206">
      <w:pPr>
        <w:ind w:left="6237" w:hanging="6237"/>
        <w:jc w:val="right"/>
        <w:rPr>
          <w:rFonts w:ascii="Arial Narrow" w:hAnsi="Arial Narrow"/>
          <w:sz w:val="20"/>
          <w:szCs w:val="20"/>
        </w:rPr>
      </w:pPr>
    </w:p>
    <w:p w:rsidR="000910B2" w:rsidRDefault="000910B2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B3323D" w:rsidRDefault="00B3323D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0910B2" w:rsidRPr="001B34D9" w:rsidRDefault="000910B2" w:rsidP="001B34D9">
      <w:pPr>
        <w:rPr>
          <w:rFonts w:ascii="Arial Narrow" w:hAnsi="Arial Narrow"/>
          <w:sz w:val="2"/>
          <w:szCs w:val="28"/>
        </w:rPr>
      </w:pPr>
    </w:p>
    <w:p w:rsidR="009751C8" w:rsidRPr="00C41A4E" w:rsidRDefault="001B5CDA" w:rsidP="00C41A4E">
      <w:pPr>
        <w:tabs>
          <w:tab w:val="left" w:pos="3945"/>
        </w:tabs>
        <w:jc w:val="center"/>
        <w:rPr>
          <w:rFonts w:ascii="Arial Narrow" w:hAnsi="Arial Narrow"/>
          <w:sz w:val="8"/>
          <w:szCs w:val="28"/>
        </w:rPr>
      </w:pPr>
      <w:r w:rsidRPr="00C84DF2">
        <w:rPr>
          <w:rFonts w:ascii="Arial Narrow" w:hAnsi="Arial Narrow"/>
          <w:b/>
        </w:rPr>
        <w:t xml:space="preserve">Tematyka </w:t>
      </w:r>
      <w:r w:rsidRPr="00C84DF2">
        <w:rPr>
          <w:rFonts w:ascii="Arial Narrow" w:hAnsi="Arial Narrow"/>
          <w:b/>
          <w:bCs/>
          <w:kern w:val="1"/>
        </w:rPr>
        <w:t xml:space="preserve">trzydniowego szkolenia metodą seminaryjno – warsztatową </w:t>
      </w:r>
      <w:r w:rsidR="00275A23">
        <w:rPr>
          <w:rFonts w:ascii="Arial Narrow" w:hAnsi="Arial Narrow"/>
          <w:b/>
          <w:bCs/>
          <w:kern w:val="1"/>
        </w:rPr>
        <w:br/>
      </w:r>
      <w:r w:rsidR="007D17A7">
        <w:rPr>
          <w:rFonts w:ascii="Arial Narrow" w:hAnsi="Arial Narrow"/>
          <w:b/>
          <w:bCs/>
          <w:kern w:val="1"/>
        </w:rPr>
        <w:t>pn. „</w:t>
      </w:r>
      <w:r w:rsidR="00EA5FEC" w:rsidRPr="00EA5FEC">
        <w:rPr>
          <w:rFonts w:ascii="Arial Narrow" w:hAnsi="Arial Narrow"/>
          <w:b/>
          <w:bCs/>
          <w:kern w:val="1"/>
        </w:rPr>
        <w:t>Superwizja w zakresie przeciwdziałania przemocy</w:t>
      </w:r>
      <w:r w:rsidRPr="00C84DF2">
        <w:rPr>
          <w:rFonts w:ascii="Arial Narrow" w:hAnsi="Arial Narrow"/>
          <w:b/>
          <w:bCs/>
          <w:kern w:val="1"/>
        </w:rPr>
        <w:t>”</w:t>
      </w:r>
      <w:r w:rsidR="00A02451" w:rsidRPr="00C84DF2">
        <w:rPr>
          <w:rFonts w:ascii="Arial Narrow" w:hAnsi="Arial Narrow"/>
          <w:b/>
          <w:bCs/>
          <w:kern w:val="1"/>
        </w:rPr>
        <w:t>:</w:t>
      </w:r>
    </w:p>
    <w:p w:rsidR="00FE0AC5" w:rsidRPr="001B34D9" w:rsidRDefault="00FE0AC5" w:rsidP="00C41A4E">
      <w:pPr>
        <w:spacing w:line="360" w:lineRule="auto"/>
        <w:jc w:val="center"/>
        <w:rPr>
          <w:rFonts w:ascii="Arial Narrow" w:hAnsi="Arial Narrow"/>
          <w:b/>
          <w:sz w:val="8"/>
        </w:rPr>
      </w:pPr>
    </w:p>
    <w:tbl>
      <w:tblPr>
        <w:tblStyle w:val="Tabela-Siatka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7D17A7" w:rsidRPr="001B5CDA" w:rsidTr="00C84DF2">
        <w:trPr>
          <w:trHeight w:val="784"/>
        </w:trPr>
        <w:tc>
          <w:tcPr>
            <w:tcW w:w="0" w:type="auto"/>
          </w:tcPr>
          <w:p w:rsidR="007D17A7" w:rsidRDefault="00EA5FEC" w:rsidP="00C41A4E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eastAsia="Calibri" w:hAnsi="Arial Narrow"/>
                <w:color w:val="000000"/>
              </w:rPr>
              <w:t xml:space="preserve">Wprowadzenie w zagadnienia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superwizji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. Rodzaje, funkcje i metody pracy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pracy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superwizją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>.</w:t>
            </w:r>
            <w:r w:rsidR="00BA5E73">
              <w:rPr>
                <w:rFonts w:ascii="Arial Narrow" w:eastAsia="Calibri" w:hAnsi="Arial Narrow"/>
                <w:color w:val="000000"/>
              </w:rPr>
              <w:t xml:space="preserve"> (seminarium 8 godz.)</w:t>
            </w:r>
          </w:p>
          <w:p w:rsidR="00C41A4E" w:rsidRDefault="00EA5FEC" w:rsidP="00C41A4E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eastAsia="Calibri" w:hAnsi="Arial Narrow"/>
                <w:color w:val="000000"/>
              </w:rPr>
              <w:t xml:space="preserve">Elementy procesu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superwizyjnego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 w pracy zespołu interdyscyplinarnego. </w:t>
            </w:r>
            <w:r w:rsidR="00BA5E73">
              <w:rPr>
                <w:rFonts w:ascii="Arial Narrow" w:eastAsia="Calibri" w:hAnsi="Arial Narrow"/>
                <w:color w:val="000000"/>
              </w:rPr>
              <w:t>(warsztaty 8 godz.)</w:t>
            </w:r>
          </w:p>
          <w:p w:rsidR="00C41A4E" w:rsidRPr="003E35F5" w:rsidRDefault="00EA5FEC" w:rsidP="00C41A4E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eastAsia="Calibri" w:hAnsi="Arial Narrow"/>
                <w:color w:val="000000"/>
              </w:rPr>
              <w:t xml:space="preserve">Studium przypadku w pracy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superwizyjnej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. </w:t>
            </w:r>
            <w:r w:rsidR="00BA5E73">
              <w:rPr>
                <w:rFonts w:ascii="Arial Narrow" w:eastAsia="Calibri" w:hAnsi="Arial Narrow"/>
                <w:color w:val="000000"/>
              </w:rPr>
              <w:t xml:space="preserve"> (warsztaty 8 godz.)</w:t>
            </w:r>
          </w:p>
        </w:tc>
      </w:tr>
    </w:tbl>
    <w:p w:rsidR="00C41A4E" w:rsidRDefault="00C41A4E" w:rsidP="00703070">
      <w:pPr>
        <w:spacing w:line="360" w:lineRule="auto"/>
        <w:rPr>
          <w:rFonts w:ascii="Arial Narrow" w:hAnsi="Arial Narrow"/>
          <w:b/>
        </w:rPr>
      </w:pPr>
    </w:p>
    <w:p w:rsidR="002651B6" w:rsidRPr="00FA3BFB" w:rsidRDefault="006E4FB9" w:rsidP="002651B6">
      <w:pPr>
        <w:spacing w:line="360" w:lineRule="auto"/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HARMONOGRAM SZKOLENIA</w:t>
      </w:r>
    </w:p>
    <w:p w:rsidR="002651B6" w:rsidRPr="00FA3BFB" w:rsidRDefault="00BA5E73" w:rsidP="00193E0B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proofErr w:type="spellStart"/>
      <w:r>
        <w:rPr>
          <w:rFonts w:ascii="Arial Narrow" w:hAnsi="Arial Narrow"/>
          <w:b/>
        </w:rPr>
        <w:t>Superwizja</w:t>
      </w:r>
      <w:proofErr w:type="spellEnd"/>
      <w:r>
        <w:rPr>
          <w:rFonts w:ascii="Arial Narrow" w:hAnsi="Arial Narrow"/>
          <w:b/>
        </w:rPr>
        <w:t xml:space="preserve"> w zakresie przeciwdziałania przemocy</w:t>
      </w:r>
      <w:r w:rsidR="006E4FB9" w:rsidRPr="00FA3BFB">
        <w:rPr>
          <w:rFonts w:ascii="Arial Narrow" w:hAnsi="Arial Narrow"/>
          <w:b/>
        </w:rPr>
        <w:t>”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96"/>
        <w:gridCol w:w="1276"/>
        <w:gridCol w:w="2268"/>
        <w:gridCol w:w="1134"/>
        <w:gridCol w:w="1843"/>
      </w:tblGrid>
      <w:tr w:rsidR="001B34D9" w:rsidRPr="00214506" w:rsidTr="00F26082"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jc w:val="center"/>
              <w:rPr>
                <w:rFonts w:ascii="Arial Narrow" w:hAnsi="Arial Narrow"/>
                <w:b/>
                <w:szCs w:val="28"/>
                <w:lang w:eastAsia="pl-PL"/>
              </w:rPr>
            </w:pPr>
            <w:r w:rsidRPr="00214506">
              <w:rPr>
                <w:rFonts w:ascii="Arial Narrow" w:hAnsi="Arial Narrow"/>
                <w:b/>
                <w:szCs w:val="28"/>
                <w:lang w:eastAsia="pl-PL"/>
              </w:rPr>
              <w:t>Szkolenie 3 dniowe</w:t>
            </w:r>
          </w:p>
        </w:tc>
      </w:tr>
      <w:tr w:rsidR="001B34D9" w:rsidRPr="00214506" w:rsidTr="00F26082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>I dzień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II dzień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III dzień </w:t>
            </w: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godziny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godziny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godzina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9:45 - 10:00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8:00-8:45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śniadanie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8:00-9:00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śniadanie</w:t>
            </w: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10:00-12:00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</w:t>
            </w:r>
            <w:r w:rsidR="00BA5E73">
              <w:rPr>
                <w:rFonts w:ascii="Arial Narrow" w:hAnsi="Arial Narrow"/>
                <w:sz w:val="19"/>
                <w:szCs w:val="19"/>
                <w:lang w:eastAsia="pl-PL"/>
              </w:rPr>
              <w:br/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</w:t>
            </w:r>
            <w:bookmarkStart w:id="0" w:name="_GoBack"/>
            <w:bookmarkEnd w:id="0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8:45-9:00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9:00-11:00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</w:t>
            </w:r>
            <w:r w:rsidR="00BA5E73">
              <w:rPr>
                <w:rFonts w:ascii="Arial Narrow" w:hAnsi="Arial Narrow"/>
                <w:sz w:val="19"/>
                <w:szCs w:val="19"/>
                <w:lang w:eastAsia="pl-PL"/>
              </w:rPr>
              <w:br/>
            </w:r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 pracy </w:t>
            </w:r>
            <w:proofErr w:type="spellStart"/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12:00-12:15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9:00-11:00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 zespołu interdyscyplinarnego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11:00-11:15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12:15-14:15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</w:t>
            </w:r>
            <w:r w:rsidR="00BA5E73">
              <w:rPr>
                <w:rFonts w:ascii="Arial Narrow" w:hAnsi="Arial Narrow"/>
                <w:sz w:val="19"/>
                <w:szCs w:val="19"/>
                <w:lang w:eastAsia="pl-PL"/>
              </w:rPr>
              <w:br/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11:00-11:15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11:15-14:15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Studium przypadku</w:t>
            </w:r>
            <w:r w:rsidR="00BA5E73">
              <w:rPr>
                <w:rFonts w:ascii="Arial Narrow" w:hAnsi="Arial Narrow"/>
                <w:sz w:val="19"/>
                <w:szCs w:val="19"/>
                <w:lang w:eastAsia="pl-PL"/>
              </w:rPr>
              <w:br/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14:15-15:00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O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biad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11:15-13:15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14:15-15:00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O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biad</w:t>
            </w: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15:00-17:00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13:15-14:00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Obiad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</w:t>
            </w:r>
            <w:r w:rsidR="00BA5E73">
              <w:rPr>
                <w:rFonts w:ascii="Arial Narrow" w:hAnsi="Arial Narrow"/>
                <w:sz w:val="19"/>
                <w:szCs w:val="19"/>
                <w:lang w:eastAsia="pl-PL"/>
              </w:rPr>
              <w:br/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17:00-17:15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17:15-19:15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</w:t>
            </w:r>
            <w:r w:rsidR="00BA5E73">
              <w:rPr>
                <w:rFonts w:ascii="Arial Narrow" w:hAnsi="Arial Narrow"/>
                <w:sz w:val="19"/>
                <w:szCs w:val="19"/>
                <w:lang w:eastAsia="pl-PL"/>
              </w:rPr>
              <w:br/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16:00-16:15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K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olacja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16:15-18:15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EA5FEC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1B34D9" w:rsidRPr="00214506" w:rsidTr="00F260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BA5E73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x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BA5E73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B0001B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K</w:t>
            </w:r>
            <w:r w:rsidR="001B34D9" w:rsidRPr="001B34D9">
              <w:rPr>
                <w:rFonts w:ascii="Arial Narrow" w:hAnsi="Arial Narrow"/>
                <w:sz w:val="19"/>
                <w:szCs w:val="19"/>
                <w:lang w:eastAsia="pl-PL"/>
              </w:rPr>
              <w:t>olacja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BA5E73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BA5E73" w:rsidP="00BA5E73">
            <w:pPr>
              <w:jc w:val="center"/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x</w:t>
            </w:r>
          </w:p>
        </w:tc>
      </w:tr>
    </w:tbl>
    <w:p w:rsidR="003550D4" w:rsidRDefault="003550D4" w:rsidP="00C84DF2">
      <w:pPr>
        <w:rPr>
          <w:rFonts w:ascii="Arial Narrow" w:hAnsi="Arial Narrow"/>
          <w:szCs w:val="28"/>
        </w:rPr>
      </w:pPr>
    </w:p>
    <w:p w:rsidR="00C41A4E" w:rsidRPr="00C41A4E" w:rsidRDefault="00C41A4E" w:rsidP="00EA5FEC">
      <w:pPr>
        <w:jc w:val="both"/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</w:pPr>
      <w:r>
        <w:rPr>
          <w:rFonts w:ascii="Arial Narrow" w:hAnsi="Arial Narrow"/>
          <w:sz w:val="20"/>
          <w:szCs w:val="20"/>
        </w:rPr>
        <w:t xml:space="preserve">Szkolenie poprowadzi </w:t>
      </w:r>
      <w:r w:rsidR="00EA5FEC">
        <w:rPr>
          <w:rFonts w:ascii="Arial Narrow" w:hAnsi="Arial Narrow"/>
          <w:sz w:val="20"/>
          <w:szCs w:val="20"/>
        </w:rPr>
        <w:t>Marek Szczęsny</w:t>
      </w:r>
      <w:r>
        <w:rPr>
          <w:rFonts w:ascii="Arial Narrow" w:hAnsi="Arial Narrow"/>
          <w:sz w:val="20"/>
          <w:szCs w:val="20"/>
        </w:rPr>
        <w:t xml:space="preserve"> – </w:t>
      </w:r>
      <w:r w:rsidR="00BA5E73">
        <w:rPr>
          <w:rFonts w:ascii="Arial Narrow" w:hAnsi="Arial Narrow"/>
          <w:sz w:val="20"/>
          <w:szCs w:val="20"/>
        </w:rPr>
        <w:t>Pedagog, terapeuta, certyfikowany psychoterapeuta.  Od 2003 roku pracuje</w:t>
      </w:r>
      <w:r w:rsidR="00EA5FEC" w:rsidRPr="00EA5FEC">
        <w:rPr>
          <w:rFonts w:ascii="Arial Narrow" w:hAnsi="Arial Narrow"/>
          <w:sz w:val="20"/>
          <w:szCs w:val="20"/>
        </w:rPr>
        <w:t xml:space="preserve"> </w:t>
      </w:r>
      <w:r w:rsidR="00BA5E73">
        <w:rPr>
          <w:rFonts w:ascii="Arial Narrow" w:hAnsi="Arial Narrow"/>
          <w:sz w:val="20"/>
          <w:szCs w:val="20"/>
        </w:rPr>
        <w:br/>
      </w:r>
      <w:r w:rsidR="00EA5FEC" w:rsidRPr="00EA5FEC">
        <w:rPr>
          <w:rFonts w:ascii="Arial Narrow" w:hAnsi="Arial Narrow"/>
          <w:sz w:val="20"/>
          <w:szCs w:val="20"/>
        </w:rPr>
        <w:t>w obszarze terapii i psychoterapii z osobami niepełnosprawnymi i upośledzonymi umysłowo. Ukończył Roczny Program Edukacji Psychologicznej w zakresie psychoterapii, psychoedukacji i rozwoju osobistego w Instytucie Treningu i Edukacji Psychologicznej Andrzeja Szulca w Krakowie. Wykładowca na Uniwersytecie Zielonogórskim w zakresie przedmiotów</w:t>
      </w:r>
      <w:r w:rsidR="00EA5FEC">
        <w:rPr>
          <w:rFonts w:ascii="Arial Narrow" w:hAnsi="Arial Narrow"/>
          <w:sz w:val="20"/>
          <w:szCs w:val="20"/>
        </w:rPr>
        <w:t xml:space="preserve">: </w:t>
      </w:r>
      <w:r w:rsidR="00EA5FEC" w:rsidRPr="00EA5FEC">
        <w:rPr>
          <w:rFonts w:ascii="Arial Narrow" w:hAnsi="Arial Narrow"/>
          <w:sz w:val="20"/>
          <w:szCs w:val="20"/>
        </w:rPr>
        <w:t xml:space="preserve">socjoterapii, arteterapii, treningów interpersonalnych, oraz zajęć z zakresu rozwoju osobistego. Ukończył trzyletnią Szkołę Psychoterapii </w:t>
      </w:r>
      <w:proofErr w:type="spellStart"/>
      <w:r w:rsidR="00EA5FEC" w:rsidRPr="00EA5FEC">
        <w:rPr>
          <w:rFonts w:ascii="Arial Narrow" w:hAnsi="Arial Narrow"/>
          <w:sz w:val="20"/>
          <w:szCs w:val="20"/>
        </w:rPr>
        <w:t>Gestalt</w:t>
      </w:r>
      <w:proofErr w:type="spellEnd"/>
      <w:r w:rsidR="00EA5FEC" w:rsidRPr="00EA5FEC">
        <w:rPr>
          <w:rFonts w:ascii="Arial Narrow" w:hAnsi="Arial Narrow"/>
          <w:sz w:val="20"/>
          <w:szCs w:val="20"/>
        </w:rPr>
        <w:t xml:space="preserve"> w Ośrodku Edukacji Psychologicznej we Wrocławiu. Stała </w:t>
      </w:r>
      <w:proofErr w:type="spellStart"/>
      <w:r w:rsidR="00EA5FEC" w:rsidRPr="00EA5FEC">
        <w:rPr>
          <w:rFonts w:ascii="Arial Narrow" w:hAnsi="Arial Narrow"/>
          <w:sz w:val="20"/>
          <w:szCs w:val="20"/>
        </w:rPr>
        <w:t>superwizja</w:t>
      </w:r>
      <w:proofErr w:type="spellEnd"/>
      <w:r w:rsidR="00EA5FEC" w:rsidRPr="00EA5FEC">
        <w:rPr>
          <w:rFonts w:ascii="Arial Narrow" w:hAnsi="Arial Narrow"/>
          <w:sz w:val="20"/>
          <w:szCs w:val="20"/>
        </w:rPr>
        <w:t xml:space="preserve"> u superwizora PTP Jacka Rydlewskiego</w:t>
      </w:r>
      <w:r w:rsidRPr="00C41A4E"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  <w:t>.</w:t>
      </w:r>
    </w:p>
    <w:p w:rsidR="00C41A4E" w:rsidRDefault="00C41A4E" w:rsidP="00C41A4E">
      <w:pPr>
        <w:rPr>
          <w:rFonts w:ascii="Arial Narrow" w:hAnsi="Arial Narrow"/>
          <w:sz w:val="20"/>
          <w:szCs w:val="20"/>
        </w:rPr>
      </w:pPr>
    </w:p>
    <w:p w:rsidR="000C64C0" w:rsidRPr="00C41A4E" w:rsidRDefault="00EE6E3C" w:rsidP="00C41A4E">
      <w:pPr>
        <w:jc w:val="center"/>
        <w:rPr>
          <w:rFonts w:ascii="Arial Narrow" w:hAnsi="Arial Narrow"/>
          <w:sz w:val="16"/>
          <w:szCs w:val="16"/>
        </w:rPr>
      </w:pPr>
      <w:r w:rsidRPr="00C41A4E">
        <w:rPr>
          <w:rFonts w:ascii="Arial Narrow" w:hAnsi="Arial Narrow"/>
          <w:sz w:val="16"/>
          <w:szCs w:val="16"/>
        </w:rPr>
        <w:t>Szkolenie współfinansowane ze środków budżetu państwa w ramach realizacji ustawy z dnia 29 lipca 2005 r.</w:t>
      </w:r>
    </w:p>
    <w:p w:rsidR="004306D8" w:rsidRPr="00C41A4E" w:rsidRDefault="00EE6E3C" w:rsidP="00C41A4E">
      <w:pPr>
        <w:jc w:val="center"/>
        <w:rPr>
          <w:rFonts w:ascii="Arial Narrow" w:hAnsi="Arial Narrow"/>
          <w:sz w:val="16"/>
          <w:szCs w:val="16"/>
        </w:rPr>
      </w:pPr>
      <w:r w:rsidRPr="00C41A4E">
        <w:rPr>
          <w:rFonts w:ascii="Arial Narrow" w:hAnsi="Arial Narrow"/>
          <w:sz w:val="16"/>
          <w:szCs w:val="16"/>
        </w:rPr>
        <w:t>o przeciwdziałaniu przemocy w rodzinie i Krajowego Programu Przeciwdziałania Przemocy w Rodzinie.</w:t>
      </w:r>
    </w:p>
    <w:sectPr w:rsidR="004306D8" w:rsidRPr="00C41A4E" w:rsidSect="00C41A4E">
      <w:headerReference w:type="default" r:id="rId8"/>
      <w:footerReference w:type="default" r:id="rId9"/>
      <w:pgSz w:w="11906" w:h="16838"/>
      <w:pgMar w:top="1135" w:right="1418" w:bottom="426" w:left="1418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EE" w:rsidRDefault="002667EE" w:rsidP="00D6746B">
      <w:r>
        <w:separator/>
      </w:r>
    </w:p>
  </w:endnote>
  <w:endnote w:type="continuationSeparator" w:id="0">
    <w:p w:rsidR="002667EE" w:rsidRDefault="002667EE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EE" w:rsidRDefault="002667EE" w:rsidP="00D6746B">
      <w:r>
        <w:separator/>
      </w:r>
    </w:p>
  </w:footnote>
  <w:footnote w:type="continuationSeparator" w:id="0">
    <w:p w:rsidR="002667EE" w:rsidRDefault="002667EE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5" name="Obraz 15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16" name="Obraz 16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05F52A46"/>
    <w:multiLevelType w:val="hybridMultilevel"/>
    <w:tmpl w:val="8FD8B62A"/>
    <w:lvl w:ilvl="0" w:tplc="8E024F8E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CF0B68"/>
    <w:multiLevelType w:val="hybridMultilevel"/>
    <w:tmpl w:val="B2226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60F7C"/>
    <w:multiLevelType w:val="hybridMultilevel"/>
    <w:tmpl w:val="1BE8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2A4CD7"/>
    <w:multiLevelType w:val="hybridMultilevel"/>
    <w:tmpl w:val="1FEAC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851A2"/>
    <w:multiLevelType w:val="hybridMultilevel"/>
    <w:tmpl w:val="505675A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63E62"/>
    <w:multiLevelType w:val="hybridMultilevel"/>
    <w:tmpl w:val="0544743C"/>
    <w:lvl w:ilvl="0" w:tplc="0415000F">
      <w:start w:val="1"/>
      <w:numFmt w:val="decimal"/>
      <w:lvlText w:val="%1.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3" w15:restartNumberingAfterBreak="0">
    <w:nsid w:val="664B0717"/>
    <w:multiLevelType w:val="hybridMultilevel"/>
    <w:tmpl w:val="0514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02CF"/>
    <w:multiLevelType w:val="hybridMultilevel"/>
    <w:tmpl w:val="8E4EADDC"/>
    <w:lvl w:ilvl="0" w:tplc="96420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520C7"/>
    <w:multiLevelType w:val="hybridMultilevel"/>
    <w:tmpl w:val="35F20FD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29"/>
  </w:num>
  <w:num w:numId="16">
    <w:abstractNumId w:val="3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1"/>
  </w:num>
  <w:num w:numId="22">
    <w:abstractNumId w:val="18"/>
  </w:num>
  <w:num w:numId="23">
    <w:abstractNumId w:val="27"/>
  </w:num>
  <w:num w:numId="24">
    <w:abstractNumId w:val="14"/>
  </w:num>
  <w:num w:numId="25">
    <w:abstractNumId w:val="8"/>
  </w:num>
  <w:num w:numId="26">
    <w:abstractNumId w:val="2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23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29F7"/>
    <w:rsid w:val="0000433A"/>
    <w:rsid w:val="000055F9"/>
    <w:rsid w:val="0001649A"/>
    <w:rsid w:val="00022D83"/>
    <w:rsid w:val="0002457B"/>
    <w:rsid w:val="00025BC2"/>
    <w:rsid w:val="00026B5B"/>
    <w:rsid w:val="000314B5"/>
    <w:rsid w:val="0003496E"/>
    <w:rsid w:val="00036CD1"/>
    <w:rsid w:val="00042480"/>
    <w:rsid w:val="00042B82"/>
    <w:rsid w:val="00042C8D"/>
    <w:rsid w:val="00044649"/>
    <w:rsid w:val="00044AB8"/>
    <w:rsid w:val="0005547F"/>
    <w:rsid w:val="00055D48"/>
    <w:rsid w:val="0006045B"/>
    <w:rsid w:val="00063E05"/>
    <w:rsid w:val="00063E63"/>
    <w:rsid w:val="0007160A"/>
    <w:rsid w:val="00087485"/>
    <w:rsid w:val="00087E18"/>
    <w:rsid w:val="000910B2"/>
    <w:rsid w:val="000915C4"/>
    <w:rsid w:val="0009284B"/>
    <w:rsid w:val="00093181"/>
    <w:rsid w:val="0009321D"/>
    <w:rsid w:val="000A13EE"/>
    <w:rsid w:val="000A264E"/>
    <w:rsid w:val="000A5C2A"/>
    <w:rsid w:val="000A650B"/>
    <w:rsid w:val="000B00D4"/>
    <w:rsid w:val="000B05B2"/>
    <w:rsid w:val="000B368E"/>
    <w:rsid w:val="000B3ACC"/>
    <w:rsid w:val="000B3E10"/>
    <w:rsid w:val="000B7A6C"/>
    <w:rsid w:val="000C3AF3"/>
    <w:rsid w:val="000C3C04"/>
    <w:rsid w:val="000C4274"/>
    <w:rsid w:val="000C64C0"/>
    <w:rsid w:val="000C7141"/>
    <w:rsid w:val="000D0999"/>
    <w:rsid w:val="000D4520"/>
    <w:rsid w:val="000E62BD"/>
    <w:rsid w:val="000F1475"/>
    <w:rsid w:val="000F2A3E"/>
    <w:rsid w:val="000F2DB4"/>
    <w:rsid w:val="00101D71"/>
    <w:rsid w:val="00101E12"/>
    <w:rsid w:val="0010215E"/>
    <w:rsid w:val="00103E92"/>
    <w:rsid w:val="00105906"/>
    <w:rsid w:val="00105909"/>
    <w:rsid w:val="00105D9F"/>
    <w:rsid w:val="00106DBA"/>
    <w:rsid w:val="0010722A"/>
    <w:rsid w:val="001072C8"/>
    <w:rsid w:val="00116A3A"/>
    <w:rsid w:val="001174C0"/>
    <w:rsid w:val="00124CB0"/>
    <w:rsid w:val="001278C8"/>
    <w:rsid w:val="00130BE7"/>
    <w:rsid w:val="00131F8E"/>
    <w:rsid w:val="001343DD"/>
    <w:rsid w:val="00135158"/>
    <w:rsid w:val="00135887"/>
    <w:rsid w:val="00137738"/>
    <w:rsid w:val="001416E8"/>
    <w:rsid w:val="001449C8"/>
    <w:rsid w:val="0014635C"/>
    <w:rsid w:val="00146B76"/>
    <w:rsid w:val="0014778B"/>
    <w:rsid w:val="00155C52"/>
    <w:rsid w:val="00156ABB"/>
    <w:rsid w:val="001627B4"/>
    <w:rsid w:val="00170E63"/>
    <w:rsid w:val="00170F9E"/>
    <w:rsid w:val="00175507"/>
    <w:rsid w:val="0017677E"/>
    <w:rsid w:val="001767FB"/>
    <w:rsid w:val="00176D24"/>
    <w:rsid w:val="0017790D"/>
    <w:rsid w:val="001851D5"/>
    <w:rsid w:val="00185814"/>
    <w:rsid w:val="00193E0B"/>
    <w:rsid w:val="001944F6"/>
    <w:rsid w:val="00194713"/>
    <w:rsid w:val="001A02B0"/>
    <w:rsid w:val="001A2FED"/>
    <w:rsid w:val="001A3699"/>
    <w:rsid w:val="001A6834"/>
    <w:rsid w:val="001B34D9"/>
    <w:rsid w:val="001B5CDA"/>
    <w:rsid w:val="001C00E1"/>
    <w:rsid w:val="001C2740"/>
    <w:rsid w:val="001C57DE"/>
    <w:rsid w:val="001C6FF5"/>
    <w:rsid w:val="001C73C9"/>
    <w:rsid w:val="001D23C3"/>
    <w:rsid w:val="001D584F"/>
    <w:rsid w:val="001E319E"/>
    <w:rsid w:val="001E4826"/>
    <w:rsid w:val="001E68D0"/>
    <w:rsid w:val="001F09F5"/>
    <w:rsid w:val="001F53F7"/>
    <w:rsid w:val="00200F44"/>
    <w:rsid w:val="00201AF6"/>
    <w:rsid w:val="0020670A"/>
    <w:rsid w:val="0021103A"/>
    <w:rsid w:val="0021166C"/>
    <w:rsid w:val="00211EC5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1E7A"/>
    <w:rsid w:val="00245206"/>
    <w:rsid w:val="00246360"/>
    <w:rsid w:val="002500D0"/>
    <w:rsid w:val="00256961"/>
    <w:rsid w:val="00257B5C"/>
    <w:rsid w:val="00260C2D"/>
    <w:rsid w:val="00261A24"/>
    <w:rsid w:val="002651B6"/>
    <w:rsid w:val="002667EE"/>
    <w:rsid w:val="00266D61"/>
    <w:rsid w:val="0027318F"/>
    <w:rsid w:val="00275A23"/>
    <w:rsid w:val="00281FF5"/>
    <w:rsid w:val="00282D8F"/>
    <w:rsid w:val="00284A19"/>
    <w:rsid w:val="00286F77"/>
    <w:rsid w:val="002872BA"/>
    <w:rsid w:val="00287B73"/>
    <w:rsid w:val="002937FF"/>
    <w:rsid w:val="002939BC"/>
    <w:rsid w:val="002A08C3"/>
    <w:rsid w:val="002A2A05"/>
    <w:rsid w:val="002A2FFF"/>
    <w:rsid w:val="002A681F"/>
    <w:rsid w:val="002B7D4A"/>
    <w:rsid w:val="002C0605"/>
    <w:rsid w:val="002C192A"/>
    <w:rsid w:val="002D5EF7"/>
    <w:rsid w:val="002D7E4D"/>
    <w:rsid w:val="002E4F06"/>
    <w:rsid w:val="002E4F0F"/>
    <w:rsid w:val="002E6E40"/>
    <w:rsid w:val="002F1E1B"/>
    <w:rsid w:val="002F286B"/>
    <w:rsid w:val="002F433E"/>
    <w:rsid w:val="002F44A4"/>
    <w:rsid w:val="0030104C"/>
    <w:rsid w:val="00301720"/>
    <w:rsid w:val="00311DC7"/>
    <w:rsid w:val="003173FB"/>
    <w:rsid w:val="0032245F"/>
    <w:rsid w:val="003268E6"/>
    <w:rsid w:val="0033174F"/>
    <w:rsid w:val="00336759"/>
    <w:rsid w:val="003422C4"/>
    <w:rsid w:val="00346BE9"/>
    <w:rsid w:val="0035382A"/>
    <w:rsid w:val="003539B3"/>
    <w:rsid w:val="003550D4"/>
    <w:rsid w:val="0035512D"/>
    <w:rsid w:val="0035740A"/>
    <w:rsid w:val="00361403"/>
    <w:rsid w:val="003677C0"/>
    <w:rsid w:val="00370D0B"/>
    <w:rsid w:val="00373425"/>
    <w:rsid w:val="00373970"/>
    <w:rsid w:val="00373FE2"/>
    <w:rsid w:val="003742A3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A7826"/>
    <w:rsid w:val="003B5A67"/>
    <w:rsid w:val="003B7131"/>
    <w:rsid w:val="003B7304"/>
    <w:rsid w:val="003C47F2"/>
    <w:rsid w:val="003C5829"/>
    <w:rsid w:val="003D04F4"/>
    <w:rsid w:val="003D31E0"/>
    <w:rsid w:val="003D68A4"/>
    <w:rsid w:val="003D7BBA"/>
    <w:rsid w:val="003E1C6C"/>
    <w:rsid w:val="003E2066"/>
    <w:rsid w:val="003E2B30"/>
    <w:rsid w:val="003E469E"/>
    <w:rsid w:val="003E5948"/>
    <w:rsid w:val="003E59BC"/>
    <w:rsid w:val="003F3A78"/>
    <w:rsid w:val="003F6E6E"/>
    <w:rsid w:val="00401B06"/>
    <w:rsid w:val="00402FD6"/>
    <w:rsid w:val="00405454"/>
    <w:rsid w:val="0040603F"/>
    <w:rsid w:val="004070F6"/>
    <w:rsid w:val="004102A5"/>
    <w:rsid w:val="00410769"/>
    <w:rsid w:val="00416244"/>
    <w:rsid w:val="00416768"/>
    <w:rsid w:val="004170B3"/>
    <w:rsid w:val="0041714F"/>
    <w:rsid w:val="004204DC"/>
    <w:rsid w:val="00420895"/>
    <w:rsid w:val="00420B7B"/>
    <w:rsid w:val="00420E04"/>
    <w:rsid w:val="004217B2"/>
    <w:rsid w:val="00423962"/>
    <w:rsid w:val="0043050D"/>
    <w:rsid w:val="004306D8"/>
    <w:rsid w:val="00431493"/>
    <w:rsid w:val="00431ECB"/>
    <w:rsid w:val="0043294D"/>
    <w:rsid w:val="00434C6F"/>
    <w:rsid w:val="00436A1E"/>
    <w:rsid w:val="00444063"/>
    <w:rsid w:val="00445F9D"/>
    <w:rsid w:val="00461D6C"/>
    <w:rsid w:val="0046345F"/>
    <w:rsid w:val="0046403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78E7"/>
    <w:rsid w:val="004B3CAA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5B5"/>
    <w:rsid w:val="004F0A54"/>
    <w:rsid w:val="004F29C5"/>
    <w:rsid w:val="00500F0F"/>
    <w:rsid w:val="0050422B"/>
    <w:rsid w:val="005124F5"/>
    <w:rsid w:val="005256D4"/>
    <w:rsid w:val="00525A7B"/>
    <w:rsid w:val="00527693"/>
    <w:rsid w:val="005277F7"/>
    <w:rsid w:val="005320C4"/>
    <w:rsid w:val="00533B80"/>
    <w:rsid w:val="0053498A"/>
    <w:rsid w:val="00535310"/>
    <w:rsid w:val="00535400"/>
    <w:rsid w:val="00535AEC"/>
    <w:rsid w:val="005363E7"/>
    <w:rsid w:val="00536A01"/>
    <w:rsid w:val="00537ED7"/>
    <w:rsid w:val="005421D5"/>
    <w:rsid w:val="00545185"/>
    <w:rsid w:val="00546764"/>
    <w:rsid w:val="005476E2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59E7"/>
    <w:rsid w:val="00577598"/>
    <w:rsid w:val="00580548"/>
    <w:rsid w:val="00580E5D"/>
    <w:rsid w:val="005819EF"/>
    <w:rsid w:val="00581A58"/>
    <w:rsid w:val="005849EF"/>
    <w:rsid w:val="00584EC0"/>
    <w:rsid w:val="00595C9B"/>
    <w:rsid w:val="005A0F76"/>
    <w:rsid w:val="005A61FF"/>
    <w:rsid w:val="005B44D4"/>
    <w:rsid w:val="005C2D78"/>
    <w:rsid w:val="005C6662"/>
    <w:rsid w:val="005D19F5"/>
    <w:rsid w:val="005D2D30"/>
    <w:rsid w:val="005D3941"/>
    <w:rsid w:val="005D4598"/>
    <w:rsid w:val="005F401A"/>
    <w:rsid w:val="005F5702"/>
    <w:rsid w:val="0060338C"/>
    <w:rsid w:val="00606AE1"/>
    <w:rsid w:val="00611943"/>
    <w:rsid w:val="006128B9"/>
    <w:rsid w:val="00612F82"/>
    <w:rsid w:val="00616508"/>
    <w:rsid w:val="00621554"/>
    <w:rsid w:val="006217FF"/>
    <w:rsid w:val="00621A4B"/>
    <w:rsid w:val="00621B21"/>
    <w:rsid w:val="00621C81"/>
    <w:rsid w:val="00622FC4"/>
    <w:rsid w:val="006251CE"/>
    <w:rsid w:val="00625702"/>
    <w:rsid w:val="00626B7E"/>
    <w:rsid w:val="00627D8D"/>
    <w:rsid w:val="00630649"/>
    <w:rsid w:val="00630F72"/>
    <w:rsid w:val="00633538"/>
    <w:rsid w:val="00635C5F"/>
    <w:rsid w:val="00636017"/>
    <w:rsid w:val="00636F97"/>
    <w:rsid w:val="00637C9E"/>
    <w:rsid w:val="00637D67"/>
    <w:rsid w:val="006401B6"/>
    <w:rsid w:val="006447AC"/>
    <w:rsid w:val="006467B4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46DB"/>
    <w:rsid w:val="00695D36"/>
    <w:rsid w:val="00696238"/>
    <w:rsid w:val="006A1610"/>
    <w:rsid w:val="006A1D18"/>
    <w:rsid w:val="006A2C98"/>
    <w:rsid w:val="006A3337"/>
    <w:rsid w:val="006A40E1"/>
    <w:rsid w:val="006A4883"/>
    <w:rsid w:val="006B1085"/>
    <w:rsid w:val="006B1982"/>
    <w:rsid w:val="006B6792"/>
    <w:rsid w:val="006C1C47"/>
    <w:rsid w:val="006C6794"/>
    <w:rsid w:val="006D0ADA"/>
    <w:rsid w:val="006D1707"/>
    <w:rsid w:val="006D3469"/>
    <w:rsid w:val="006D48EE"/>
    <w:rsid w:val="006D4F2D"/>
    <w:rsid w:val="006D5DCA"/>
    <w:rsid w:val="006E33C1"/>
    <w:rsid w:val="006E4FB9"/>
    <w:rsid w:val="006F1B30"/>
    <w:rsid w:val="006F5017"/>
    <w:rsid w:val="006F5076"/>
    <w:rsid w:val="006F7C71"/>
    <w:rsid w:val="00701469"/>
    <w:rsid w:val="00702734"/>
    <w:rsid w:val="00703070"/>
    <w:rsid w:val="00704601"/>
    <w:rsid w:val="00705C34"/>
    <w:rsid w:val="007102BF"/>
    <w:rsid w:val="007111F8"/>
    <w:rsid w:val="0071450E"/>
    <w:rsid w:val="00716288"/>
    <w:rsid w:val="00716932"/>
    <w:rsid w:val="007174F6"/>
    <w:rsid w:val="00720394"/>
    <w:rsid w:val="00722814"/>
    <w:rsid w:val="007264DC"/>
    <w:rsid w:val="007277AD"/>
    <w:rsid w:val="007303A0"/>
    <w:rsid w:val="00731BEB"/>
    <w:rsid w:val="00735239"/>
    <w:rsid w:val="007401FC"/>
    <w:rsid w:val="00742CF8"/>
    <w:rsid w:val="0074346D"/>
    <w:rsid w:val="00746200"/>
    <w:rsid w:val="00747546"/>
    <w:rsid w:val="0074798B"/>
    <w:rsid w:val="00754DA8"/>
    <w:rsid w:val="0075585B"/>
    <w:rsid w:val="007571CC"/>
    <w:rsid w:val="00757355"/>
    <w:rsid w:val="00760991"/>
    <w:rsid w:val="00760C56"/>
    <w:rsid w:val="00763668"/>
    <w:rsid w:val="00763B1B"/>
    <w:rsid w:val="0076752D"/>
    <w:rsid w:val="00783069"/>
    <w:rsid w:val="007836F5"/>
    <w:rsid w:val="00784CC8"/>
    <w:rsid w:val="00784E79"/>
    <w:rsid w:val="00785571"/>
    <w:rsid w:val="0078572B"/>
    <w:rsid w:val="007954E5"/>
    <w:rsid w:val="00796147"/>
    <w:rsid w:val="007A08A0"/>
    <w:rsid w:val="007A0C0C"/>
    <w:rsid w:val="007A3A17"/>
    <w:rsid w:val="007B2205"/>
    <w:rsid w:val="007B30A0"/>
    <w:rsid w:val="007B3205"/>
    <w:rsid w:val="007B4734"/>
    <w:rsid w:val="007B5286"/>
    <w:rsid w:val="007B5F30"/>
    <w:rsid w:val="007C07D6"/>
    <w:rsid w:val="007C092E"/>
    <w:rsid w:val="007C3EE1"/>
    <w:rsid w:val="007C4665"/>
    <w:rsid w:val="007D17A7"/>
    <w:rsid w:val="007D2963"/>
    <w:rsid w:val="007D33DA"/>
    <w:rsid w:val="007D4134"/>
    <w:rsid w:val="007D433F"/>
    <w:rsid w:val="007D46B4"/>
    <w:rsid w:val="007E35BC"/>
    <w:rsid w:val="007E3CBE"/>
    <w:rsid w:val="007F2E28"/>
    <w:rsid w:val="007F5023"/>
    <w:rsid w:val="007F6E7E"/>
    <w:rsid w:val="00800418"/>
    <w:rsid w:val="00803A69"/>
    <w:rsid w:val="008101E0"/>
    <w:rsid w:val="00811CA7"/>
    <w:rsid w:val="008120A0"/>
    <w:rsid w:val="008126AC"/>
    <w:rsid w:val="00813150"/>
    <w:rsid w:val="0082279A"/>
    <w:rsid w:val="00822D65"/>
    <w:rsid w:val="00824350"/>
    <w:rsid w:val="00827315"/>
    <w:rsid w:val="0083176D"/>
    <w:rsid w:val="0083291D"/>
    <w:rsid w:val="0083388C"/>
    <w:rsid w:val="008352FF"/>
    <w:rsid w:val="00850432"/>
    <w:rsid w:val="00851813"/>
    <w:rsid w:val="0085532F"/>
    <w:rsid w:val="00855D78"/>
    <w:rsid w:val="00856796"/>
    <w:rsid w:val="00856DD8"/>
    <w:rsid w:val="0086156E"/>
    <w:rsid w:val="008636B9"/>
    <w:rsid w:val="00863BA1"/>
    <w:rsid w:val="00864660"/>
    <w:rsid w:val="0086470D"/>
    <w:rsid w:val="00871629"/>
    <w:rsid w:val="008718A0"/>
    <w:rsid w:val="00872D51"/>
    <w:rsid w:val="00874D23"/>
    <w:rsid w:val="00875B88"/>
    <w:rsid w:val="00876C02"/>
    <w:rsid w:val="0088618B"/>
    <w:rsid w:val="00886D4E"/>
    <w:rsid w:val="00890088"/>
    <w:rsid w:val="00895BBF"/>
    <w:rsid w:val="00897C9D"/>
    <w:rsid w:val="008A01C2"/>
    <w:rsid w:val="008A7B05"/>
    <w:rsid w:val="008B0FCA"/>
    <w:rsid w:val="008B13BC"/>
    <w:rsid w:val="008B4E96"/>
    <w:rsid w:val="008B6767"/>
    <w:rsid w:val="008B7FDD"/>
    <w:rsid w:val="008C06B2"/>
    <w:rsid w:val="008C0925"/>
    <w:rsid w:val="008C2266"/>
    <w:rsid w:val="008C2BE7"/>
    <w:rsid w:val="008C31F4"/>
    <w:rsid w:val="008D0D1B"/>
    <w:rsid w:val="008D3EB1"/>
    <w:rsid w:val="008D4A53"/>
    <w:rsid w:val="008D53C7"/>
    <w:rsid w:val="008F1260"/>
    <w:rsid w:val="008F4FD3"/>
    <w:rsid w:val="008F7093"/>
    <w:rsid w:val="008F7A5B"/>
    <w:rsid w:val="00902536"/>
    <w:rsid w:val="00911D39"/>
    <w:rsid w:val="00915786"/>
    <w:rsid w:val="00920ED8"/>
    <w:rsid w:val="00921C31"/>
    <w:rsid w:val="00926674"/>
    <w:rsid w:val="00927BD1"/>
    <w:rsid w:val="0093505D"/>
    <w:rsid w:val="0093628D"/>
    <w:rsid w:val="00943500"/>
    <w:rsid w:val="00952C2B"/>
    <w:rsid w:val="00953693"/>
    <w:rsid w:val="009536E2"/>
    <w:rsid w:val="00954615"/>
    <w:rsid w:val="00956EC7"/>
    <w:rsid w:val="00960578"/>
    <w:rsid w:val="00960D59"/>
    <w:rsid w:val="00961931"/>
    <w:rsid w:val="00967C59"/>
    <w:rsid w:val="00971E73"/>
    <w:rsid w:val="00972D2F"/>
    <w:rsid w:val="009751C8"/>
    <w:rsid w:val="0097534C"/>
    <w:rsid w:val="00977842"/>
    <w:rsid w:val="009815C1"/>
    <w:rsid w:val="009817A2"/>
    <w:rsid w:val="009856C1"/>
    <w:rsid w:val="00986DCE"/>
    <w:rsid w:val="009871CF"/>
    <w:rsid w:val="00987B86"/>
    <w:rsid w:val="00990886"/>
    <w:rsid w:val="009954D3"/>
    <w:rsid w:val="009A4100"/>
    <w:rsid w:val="009A6B3F"/>
    <w:rsid w:val="009B17F1"/>
    <w:rsid w:val="009B550A"/>
    <w:rsid w:val="009C0E72"/>
    <w:rsid w:val="009C0F17"/>
    <w:rsid w:val="009C3765"/>
    <w:rsid w:val="009D278D"/>
    <w:rsid w:val="009D309F"/>
    <w:rsid w:val="009D31F3"/>
    <w:rsid w:val="009E20CE"/>
    <w:rsid w:val="009E333C"/>
    <w:rsid w:val="009E40A4"/>
    <w:rsid w:val="009E47C5"/>
    <w:rsid w:val="009E5CDD"/>
    <w:rsid w:val="00A02451"/>
    <w:rsid w:val="00A050D6"/>
    <w:rsid w:val="00A12701"/>
    <w:rsid w:val="00A128B4"/>
    <w:rsid w:val="00A14F76"/>
    <w:rsid w:val="00A1542E"/>
    <w:rsid w:val="00A15B6E"/>
    <w:rsid w:val="00A1651E"/>
    <w:rsid w:val="00A22535"/>
    <w:rsid w:val="00A2440B"/>
    <w:rsid w:val="00A2447A"/>
    <w:rsid w:val="00A24F2D"/>
    <w:rsid w:val="00A26F1B"/>
    <w:rsid w:val="00A27C2E"/>
    <w:rsid w:val="00A32A3C"/>
    <w:rsid w:val="00A407E0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0B9F"/>
    <w:rsid w:val="00A71816"/>
    <w:rsid w:val="00A729E5"/>
    <w:rsid w:val="00A74581"/>
    <w:rsid w:val="00A76236"/>
    <w:rsid w:val="00A762DE"/>
    <w:rsid w:val="00A77462"/>
    <w:rsid w:val="00A8049C"/>
    <w:rsid w:val="00A838C6"/>
    <w:rsid w:val="00A87718"/>
    <w:rsid w:val="00A90EC8"/>
    <w:rsid w:val="00A944DA"/>
    <w:rsid w:val="00AA16DF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C7647"/>
    <w:rsid w:val="00AD2C2E"/>
    <w:rsid w:val="00AD7747"/>
    <w:rsid w:val="00AE07B5"/>
    <w:rsid w:val="00AE0E5B"/>
    <w:rsid w:val="00AE1513"/>
    <w:rsid w:val="00AE2E8A"/>
    <w:rsid w:val="00AF0958"/>
    <w:rsid w:val="00AF096C"/>
    <w:rsid w:val="00AF2593"/>
    <w:rsid w:val="00AF2711"/>
    <w:rsid w:val="00AF3E07"/>
    <w:rsid w:val="00AF785B"/>
    <w:rsid w:val="00AF7D5E"/>
    <w:rsid w:val="00B0001B"/>
    <w:rsid w:val="00B034F1"/>
    <w:rsid w:val="00B040ED"/>
    <w:rsid w:val="00B075B0"/>
    <w:rsid w:val="00B107FA"/>
    <w:rsid w:val="00B142B2"/>
    <w:rsid w:val="00B146C5"/>
    <w:rsid w:val="00B15013"/>
    <w:rsid w:val="00B16201"/>
    <w:rsid w:val="00B16CB9"/>
    <w:rsid w:val="00B17779"/>
    <w:rsid w:val="00B233F4"/>
    <w:rsid w:val="00B24FA6"/>
    <w:rsid w:val="00B25CE1"/>
    <w:rsid w:val="00B3012C"/>
    <w:rsid w:val="00B3093C"/>
    <w:rsid w:val="00B31284"/>
    <w:rsid w:val="00B3323D"/>
    <w:rsid w:val="00B35536"/>
    <w:rsid w:val="00B35F1A"/>
    <w:rsid w:val="00B41756"/>
    <w:rsid w:val="00B41A0E"/>
    <w:rsid w:val="00B42487"/>
    <w:rsid w:val="00B43717"/>
    <w:rsid w:val="00B44AAE"/>
    <w:rsid w:val="00B45206"/>
    <w:rsid w:val="00B52EF7"/>
    <w:rsid w:val="00B56FAB"/>
    <w:rsid w:val="00B6252D"/>
    <w:rsid w:val="00B642AE"/>
    <w:rsid w:val="00B67198"/>
    <w:rsid w:val="00B70D0F"/>
    <w:rsid w:val="00B73620"/>
    <w:rsid w:val="00B7641E"/>
    <w:rsid w:val="00B76B21"/>
    <w:rsid w:val="00B76F0A"/>
    <w:rsid w:val="00B83778"/>
    <w:rsid w:val="00B85A56"/>
    <w:rsid w:val="00B91AC6"/>
    <w:rsid w:val="00B930CC"/>
    <w:rsid w:val="00B96A75"/>
    <w:rsid w:val="00B974B7"/>
    <w:rsid w:val="00B977D1"/>
    <w:rsid w:val="00BA49A9"/>
    <w:rsid w:val="00BA583F"/>
    <w:rsid w:val="00BA5E73"/>
    <w:rsid w:val="00BA67E7"/>
    <w:rsid w:val="00BA7453"/>
    <w:rsid w:val="00BB0BA4"/>
    <w:rsid w:val="00BC01FC"/>
    <w:rsid w:val="00BC6510"/>
    <w:rsid w:val="00BD7E5E"/>
    <w:rsid w:val="00BD7E89"/>
    <w:rsid w:val="00BE11CE"/>
    <w:rsid w:val="00BE395F"/>
    <w:rsid w:val="00BE6E95"/>
    <w:rsid w:val="00BF0704"/>
    <w:rsid w:val="00BF5842"/>
    <w:rsid w:val="00C003AD"/>
    <w:rsid w:val="00C01FDC"/>
    <w:rsid w:val="00C0341A"/>
    <w:rsid w:val="00C04A10"/>
    <w:rsid w:val="00C073D7"/>
    <w:rsid w:val="00C078E2"/>
    <w:rsid w:val="00C07922"/>
    <w:rsid w:val="00C10129"/>
    <w:rsid w:val="00C119F8"/>
    <w:rsid w:val="00C212F8"/>
    <w:rsid w:val="00C22317"/>
    <w:rsid w:val="00C23105"/>
    <w:rsid w:val="00C232C0"/>
    <w:rsid w:val="00C24AF7"/>
    <w:rsid w:val="00C27154"/>
    <w:rsid w:val="00C3466A"/>
    <w:rsid w:val="00C34F5D"/>
    <w:rsid w:val="00C405F8"/>
    <w:rsid w:val="00C4065E"/>
    <w:rsid w:val="00C40918"/>
    <w:rsid w:val="00C4199A"/>
    <w:rsid w:val="00C41A4E"/>
    <w:rsid w:val="00C41FEB"/>
    <w:rsid w:val="00C440E8"/>
    <w:rsid w:val="00C44ACD"/>
    <w:rsid w:val="00C46B4F"/>
    <w:rsid w:val="00C46B74"/>
    <w:rsid w:val="00C4722A"/>
    <w:rsid w:val="00C500BF"/>
    <w:rsid w:val="00C573C3"/>
    <w:rsid w:val="00C62A83"/>
    <w:rsid w:val="00C62B5D"/>
    <w:rsid w:val="00C73799"/>
    <w:rsid w:val="00C82906"/>
    <w:rsid w:val="00C84DF2"/>
    <w:rsid w:val="00C84F28"/>
    <w:rsid w:val="00C853D7"/>
    <w:rsid w:val="00C87181"/>
    <w:rsid w:val="00C90200"/>
    <w:rsid w:val="00C9045D"/>
    <w:rsid w:val="00C907F9"/>
    <w:rsid w:val="00C922D9"/>
    <w:rsid w:val="00C92B3F"/>
    <w:rsid w:val="00C94A23"/>
    <w:rsid w:val="00C95D29"/>
    <w:rsid w:val="00C97338"/>
    <w:rsid w:val="00CA29E5"/>
    <w:rsid w:val="00CA4FD5"/>
    <w:rsid w:val="00CB0F4D"/>
    <w:rsid w:val="00CB27D8"/>
    <w:rsid w:val="00CC0AE3"/>
    <w:rsid w:val="00CC12B2"/>
    <w:rsid w:val="00CD1650"/>
    <w:rsid w:val="00CD6CF6"/>
    <w:rsid w:val="00CD7535"/>
    <w:rsid w:val="00CD7617"/>
    <w:rsid w:val="00CE7A8D"/>
    <w:rsid w:val="00D00DBC"/>
    <w:rsid w:val="00D120B6"/>
    <w:rsid w:val="00D121AC"/>
    <w:rsid w:val="00D13FFB"/>
    <w:rsid w:val="00D17930"/>
    <w:rsid w:val="00D219F0"/>
    <w:rsid w:val="00D22B17"/>
    <w:rsid w:val="00D2369F"/>
    <w:rsid w:val="00D2431C"/>
    <w:rsid w:val="00D25A39"/>
    <w:rsid w:val="00D340B4"/>
    <w:rsid w:val="00D36B6D"/>
    <w:rsid w:val="00D413C6"/>
    <w:rsid w:val="00D431F9"/>
    <w:rsid w:val="00D47909"/>
    <w:rsid w:val="00D501C2"/>
    <w:rsid w:val="00D53D7A"/>
    <w:rsid w:val="00D53D9A"/>
    <w:rsid w:val="00D54429"/>
    <w:rsid w:val="00D5511E"/>
    <w:rsid w:val="00D56887"/>
    <w:rsid w:val="00D57A00"/>
    <w:rsid w:val="00D60288"/>
    <w:rsid w:val="00D67389"/>
    <w:rsid w:val="00D6746B"/>
    <w:rsid w:val="00D67680"/>
    <w:rsid w:val="00D7154B"/>
    <w:rsid w:val="00D72A60"/>
    <w:rsid w:val="00D740EB"/>
    <w:rsid w:val="00D85875"/>
    <w:rsid w:val="00D85A24"/>
    <w:rsid w:val="00D861DE"/>
    <w:rsid w:val="00D97BA8"/>
    <w:rsid w:val="00DA0088"/>
    <w:rsid w:val="00DA1642"/>
    <w:rsid w:val="00DA437B"/>
    <w:rsid w:val="00DA5632"/>
    <w:rsid w:val="00DB0004"/>
    <w:rsid w:val="00DB509D"/>
    <w:rsid w:val="00DB5A85"/>
    <w:rsid w:val="00DB5BC6"/>
    <w:rsid w:val="00DB5E52"/>
    <w:rsid w:val="00DB718A"/>
    <w:rsid w:val="00DB7D18"/>
    <w:rsid w:val="00DC0838"/>
    <w:rsid w:val="00DC5EDB"/>
    <w:rsid w:val="00DC6113"/>
    <w:rsid w:val="00DC65C4"/>
    <w:rsid w:val="00DC7238"/>
    <w:rsid w:val="00DC74C9"/>
    <w:rsid w:val="00DD0063"/>
    <w:rsid w:val="00DD06C3"/>
    <w:rsid w:val="00DD190B"/>
    <w:rsid w:val="00DD38A6"/>
    <w:rsid w:val="00DD5567"/>
    <w:rsid w:val="00DD5B99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45E"/>
    <w:rsid w:val="00E178AB"/>
    <w:rsid w:val="00E20578"/>
    <w:rsid w:val="00E20675"/>
    <w:rsid w:val="00E20963"/>
    <w:rsid w:val="00E2410F"/>
    <w:rsid w:val="00E2582F"/>
    <w:rsid w:val="00E2643B"/>
    <w:rsid w:val="00E26DAD"/>
    <w:rsid w:val="00E26DDE"/>
    <w:rsid w:val="00E26E5C"/>
    <w:rsid w:val="00E26F68"/>
    <w:rsid w:val="00E303A0"/>
    <w:rsid w:val="00E444A5"/>
    <w:rsid w:val="00E449D4"/>
    <w:rsid w:val="00E535E9"/>
    <w:rsid w:val="00E56068"/>
    <w:rsid w:val="00E61E78"/>
    <w:rsid w:val="00E704C6"/>
    <w:rsid w:val="00E70B7E"/>
    <w:rsid w:val="00E718FA"/>
    <w:rsid w:val="00E720AF"/>
    <w:rsid w:val="00E72784"/>
    <w:rsid w:val="00E736AA"/>
    <w:rsid w:val="00E7578B"/>
    <w:rsid w:val="00E75FED"/>
    <w:rsid w:val="00E80544"/>
    <w:rsid w:val="00E81944"/>
    <w:rsid w:val="00E82FBE"/>
    <w:rsid w:val="00E83D3A"/>
    <w:rsid w:val="00E84977"/>
    <w:rsid w:val="00E91064"/>
    <w:rsid w:val="00E9428C"/>
    <w:rsid w:val="00E96E51"/>
    <w:rsid w:val="00EA18AB"/>
    <w:rsid w:val="00EA246A"/>
    <w:rsid w:val="00EA36A0"/>
    <w:rsid w:val="00EA5FEC"/>
    <w:rsid w:val="00EB4712"/>
    <w:rsid w:val="00EB477C"/>
    <w:rsid w:val="00EB6A9C"/>
    <w:rsid w:val="00EB74F2"/>
    <w:rsid w:val="00EB75A3"/>
    <w:rsid w:val="00EC0228"/>
    <w:rsid w:val="00ED1729"/>
    <w:rsid w:val="00ED1E1A"/>
    <w:rsid w:val="00ED2A45"/>
    <w:rsid w:val="00ED4035"/>
    <w:rsid w:val="00ED4C4C"/>
    <w:rsid w:val="00EE02B2"/>
    <w:rsid w:val="00EE2249"/>
    <w:rsid w:val="00EE6DD9"/>
    <w:rsid w:val="00EE6E3C"/>
    <w:rsid w:val="00EF0C1C"/>
    <w:rsid w:val="00EF1742"/>
    <w:rsid w:val="00EF17D0"/>
    <w:rsid w:val="00EF2672"/>
    <w:rsid w:val="00EF4E58"/>
    <w:rsid w:val="00F02738"/>
    <w:rsid w:val="00F0386A"/>
    <w:rsid w:val="00F03D80"/>
    <w:rsid w:val="00F05EF9"/>
    <w:rsid w:val="00F070FA"/>
    <w:rsid w:val="00F10168"/>
    <w:rsid w:val="00F10581"/>
    <w:rsid w:val="00F13AD0"/>
    <w:rsid w:val="00F14BA9"/>
    <w:rsid w:val="00F15559"/>
    <w:rsid w:val="00F15E19"/>
    <w:rsid w:val="00F17E52"/>
    <w:rsid w:val="00F21A34"/>
    <w:rsid w:val="00F26082"/>
    <w:rsid w:val="00F310E1"/>
    <w:rsid w:val="00F31F62"/>
    <w:rsid w:val="00F32D9A"/>
    <w:rsid w:val="00F33528"/>
    <w:rsid w:val="00F430C9"/>
    <w:rsid w:val="00F43C78"/>
    <w:rsid w:val="00F46C47"/>
    <w:rsid w:val="00F47F89"/>
    <w:rsid w:val="00F57137"/>
    <w:rsid w:val="00F57787"/>
    <w:rsid w:val="00F602F1"/>
    <w:rsid w:val="00F6234D"/>
    <w:rsid w:val="00F668EE"/>
    <w:rsid w:val="00F67C04"/>
    <w:rsid w:val="00F71ECA"/>
    <w:rsid w:val="00F742FF"/>
    <w:rsid w:val="00F75ABB"/>
    <w:rsid w:val="00F8488E"/>
    <w:rsid w:val="00F87936"/>
    <w:rsid w:val="00F90DE2"/>
    <w:rsid w:val="00F92AE9"/>
    <w:rsid w:val="00F92E85"/>
    <w:rsid w:val="00F9373F"/>
    <w:rsid w:val="00F9598B"/>
    <w:rsid w:val="00F97060"/>
    <w:rsid w:val="00FA3B35"/>
    <w:rsid w:val="00FA3BFB"/>
    <w:rsid w:val="00FA3F72"/>
    <w:rsid w:val="00FA5A12"/>
    <w:rsid w:val="00FA65AB"/>
    <w:rsid w:val="00FB1954"/>
    <w:rsid w:val="00FB21DC"/>
    <w:rsid w:val="00FB5921"/>
    <w:rsid w:val="00FC06FC"/>
    <w:rsid w:val="00FC0830"/>
    <w:rsid w:val="00FC16F1"/>
    <w:rsid w:val="00FC2E47"/>
    <w:rsid w:val="00FC347E"/>
    <w:rsid w:val="00FC553F"/>
    <w:rsid w:val="00FD1467"/>
    <w:rsid w:val="00FD228C"/>
    <w:rsid w:val="00FD53FE"/>
    <w:rsid w:val="00FD6FF5"/>
    <w:rsid w:val="00FD7E16"/>
    <w:rsid w:val="00FE0AC5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F30E-D806-4DA4-AEA9-360D8C74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E6E9-F7D4-4D1F-9FDC-8D298F84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adam.paszkowski</cp:lastModifiedBy>
  <cp:revision>3</cp:revision>
  <cp:lastPrinted>2016-11-07T13:38:00Z</cp:lastPrinted>
  <dcterms:created xsi:type="dcterms:W3CDTF">2016-11-07T11:22:00Z</dcterms:created>
  <dcterms:modified xsi:type="dcterms:W3CDTF">2016-11-07T13:40:00Z</dcterms:modified>
</cp:coreProperties>
</file>